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2E05" w:rsidRPr="00EE5DEA" w:rsidRDefault="00892E0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92E05" w:rsidRDefault="00892E0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92E05" w:rsidRDefault="00892E0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92E05" w:rsidRDefault="00892E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92E05" w:rsidRDefault="00892E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92E05" w:rsidRDefault="00892E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92E05" w:rsidRDefault="00892E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92E05" w:rsidRDefault="00892E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92E05" w:rsidRDefault="00892E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92E05" w:rsidRDefault="00892E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92E05" w:rsidRPr="00EE5DEA" w:rsidRDefault="00892E0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92E05" w:rsidRDefault="00892E0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92E05" w:rsidRDefault="00892E05" w:rsidP="00EE5DEA">
      <w:pPr>
        <w:rPr>
          <w:rFonts w:ascii="Times New Roman" w:hAnsi="Times New Roman" w:cs="Times New Roman"/>
        </w:rPr>
      </w:pPr>
    </w:p>
    <w:p w:rsidR="00892E05" w:rsidRPr="00EE5DEA" w:rsidRDefault="00892E0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92E05" w:rsidRPr="00EE5DEA" w:rsidRDefault="00892E0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92E05" w:rsidRPr="00EE5DEA" w:rsidRDefault="00892E0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92E05" w:rsidRDefault="00892E0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92E05" w:rsidRPr="00D90E04" w:rsidTr="0026253D">
        <w:tc>
          <w:tcPr>
            <w:tcW w:w="1413" w:type="dxa"/>
            <w:shd w:val="clear" w:color="auto" w:fill="auto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2E05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09/06/2000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92E05" w:rsidRPr="00D90E04" w:rsidRDefault="00892E0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92E05" w:rsidRPr="00D90E04" w:rsidTr="0026253D">
        <w:tc>
          <w:tcPr>
            <w:tcW w:w="141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92E05" w:rsidRPr="00D90E04" w:rsidRDefault="00892E0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92E05" w:rsidRDefault="00892E0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92E05" w:rsidRDefault="00892E0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92E05" w:rsidRPr="00707B06" w:rsidRDefault="00892E0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92E05" w:rsidRDefault="00892E0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92E05" w:rsidRDefault="00892E0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92E05" w:rsidRDefault="00892E0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1E95A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92E05" w:rsidRPr="00446E50" w:rsidRDefault="00892E0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92E05" w:rsidRPr="00446E50" w:rsidRDefault="00892E0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92E05" w:rsidRPr="00446E50" w:rsidRDefault="00892E0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92E05" w:rsidRPr="00446E50" w:rsidRDefault="00892E0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92E05" w:rsidRPr="00446E50" w:rsidRDefault="00892E05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92E05" w:rsidRPr="00446E50" w:rsidRDefault="00892E05" w:rsidP="0026253D">
      <w:pPr>
        <w:spacing w:after="0"/>
        <w:rPr>
          <w:rFonts w:ascii="Times New Roman" w:hAnsi="Times New Roman" w:cs="Times New Roman"/>
          <w:b/>
        </w:rPr>
      </w:pPr>
    </w:p>
    <w:p w:rsidR="00892E05" w:rsidRPr="00446E50" w:rsidRDefault="00892E05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92E05" w:rsidRPr="00446E50" w:rsidRDefault="00892E05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92E05" w:rsidRPr="00446E50" w:rsidRDefault="00892E05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92E05" w:rsidRPr="00446E50" w:rsidRDefault="00892E05" w:rsidP="0026253D">
      <w:pPr>
        <w:rPr>
          <w:rFonts w:ascii="Times New Roman" w:hAnsi="Times New Roman" w:cs="Times New Roman"/>
        </w:rPr>
      </w:pPr>
    </w:p>
    <w:p w:rsidR="00892E05" w:rsidRPr="00446E50" w:rsidRDefault="00892E05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92E05" w:rsidRPr="00EE5DEA" w:rsidRDefault="00892E05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92E05" w:rsidRDefault="00892E05" w:rsidP="00D90E04">
      <w:pPr>
        <w:ind w:left="4956"/>
        <w:jc w:val="center"/>
        <w:rPr>
          <w:rFonts w:ascii="Times New Roman" w:hAnsi="Times New Roman" w:cs="Times New Roman"/>
        </w:rPr>
        <w:sectPr w:rsidR="00892E05" w:rsidSect="00892E05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92E05" w:rsidRDefault="00892E05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92E05" w:rsidSect="00892E05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2E05" w:rsidRDefault="00892E05" w:rsidP="007D0A64">
      <w:pPr>
        <w:spacing w:after="0" w:line="240" w:lineRule="auto"/>
      </w:pPr>
      <w:r>
        <w:separator/>
      </w:r>
    </w:p>
  </w:endnote>
  <w:endnote w:type="continuationSeparator" w:id="0">
    <w:p w:rsidR="00892E05" w:rsidRDefault="00892E05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3366155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81847676"/>
          <w:docPartObj>
            <w:docPartGallery w:val="Page Numbers (Top of Page)"/>
            <w:docPartUnique/>
          </w:docPartObj>
        </w:sdtPr>
        <w:sdtContent>
          <w:p w:rsidR="00892E05" w:rsidRPr="007D0A64" w:rsidRDefault="00892E0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92E05" w:rsidRPr="007D0A64" w:rsidRDefault="00892E0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2E05" w:rsidRDefault="00892E05" w:rsidP="007D0A64">
      <w:pPr>
        <w:spacing w:after="0" w:line="240" w:lineRule="auto"/>
      </w:pPr>
      <w:r>
        <w:separator/>
      </w:r>
    </w:p>
  </w:footnote>
  <w:footnote w:type="continuationSeparator" w:id="0">
    <w:p w:rsidR="00892E05" w:rsidRDefault="00892E05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92E05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