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AE" w:rsidRPr="00EE5DEA" w:rsidRDefault="007435A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435AE" w:rsidRDefault="007435A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435AE" w:rsidRDefault="007435A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435AE" w:rsidRPr="00EE5DEA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435AE" w:rsidRDefault="007435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435AE" w:rsidRDefault="007435AE" w:rsidP="00EE5DEA">
      <w:pPr>
        <w:rPr>
          <w:rFonts w:ascii="Times New Roman" w:hAnsi="Times New Roman" w:cs="Times New Roman"/>
        </w:rPr>
      </w:pPr>
    </w:p>
    <w:p w:rsidR="007435AE" w:rsidRPr="00EE5DEA" w:rsidRDefault="007435A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435AE" w:rsidRPr="00EE5DEA" w:rsidRDefault="007435A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435AE" w:rsidRPr="00EE5DEA" w:rsidRDefault="007435A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435AE" w:rsidRDefault="007435A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35AE" w:rsidRPr="0053006F" w:rsidTr="00695EFC">
        <w:tc>
          <w:tcPr>
            <w:tcW w:w="1271" w:type="dxa"/>
            <w:shd w:val="clear" w:color="auto" w:fill="auto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35A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24/09/1978</w:t>
            </w:r>
          </w:p>
        </w:tc>
      </w:tr>
      <w:tr w:rsidR="007435AE" w:rsidRPr="0053006F" w:rsidTr="00695EFC">
        <w:tc>
          <w:tcPr>
            <w:tcW w:w="127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35AE" w:rsidRPr="0053006F" w:rsidRDefault="007435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453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435AE" w:rsidRPr="0053006F" w:rsidTr="00070E91">
        <w:tc>
          <w:tcPr>
            <w:tcW w:w="127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435AE" w:rsidRPr="0053006F" w:rsidRDefault="007435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435AE" w:rsidRPr="0053006F" w:rsidRDefault="007435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435AE" w:rsidRDefault="007435A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435AE" w:rsidRDefault="007435A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435AE" w:rsidRPr="00707B06" w:rsidRDefault="007435A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435AE" w:rsidRDefault="007435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435AE" w:rsidRDefault="007435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435AE" w:rsidRDefault="007435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73DC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435AE" w:rsidRPr="00446E50" w:rsidRDefault="007435AE" w:rsidP="006D62B7">
      <w:pPr>
        <w:spacing w:after="0"/>
        <w:rPr>
          <w:rFonts w:ascii="Times New Roman" w:hAnsi="Times New Roman" w:cs="Times New Roman"/>
          <w:b/>
        </w:rPr>
      </w:pPr>
    </w:p>
    <w:p w:rsidR="007435AE" w:rsidRPr="00446E50" w:rsidRDefault="007435A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435AE" w:rsidRPr="00446E50" w:rsidRDefault="007435A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435AE" w:rsidRPr="00F57E56" w:rsidRDefault="007435A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ANDRIANAMBININA Lalao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435AE" w:rsidRPr="00446E50" w:rsidRDefault="007435AE" w:rsidP="006D62B7">
      <w:pPr>
        <w:rPr>
          <w:rFonts w:ascii="Times New Roman" w:hAnsi="Times New Roman" w:cs="Times New Roman"/>
        </w:rPr>
      </w:pPr>
    </w:p>
    <w:p w:rsidR="007435AE" w:rsidRPr="00446E50" w:rsidRDefault="007435A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435AE" w:rsidRPr="00EE5DEA" w:rsidRDefault="007435A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435AE" w:rsidRDefault="007435AE" w:rsidP="00EE5DEA">
      <w:pPr>
        <w:ind w:left="4956"/>
        <w:jc w:val="center"/>
        <w:rPr>
          <w:rFonts w:ascii="Times New Roman" w:hAnsi="Times New Roman" w:cs="Times New Roman"/>
        </w:rPr>
        <w:sectPr w:rsidR="007435AE" w:rsidSect="007435A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435AE" w:rsidRDefault="007435A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435AE" w:rsidSect="007435A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5AE" w:rsidRDefault="007435AE" w:rsidP="00695EFC">
      <w:pPr>
        <w:spacing w:after="0" w:line="240" w:lineRule="auto"/>
      </w:pPr>
      <w:r>
        <w:separator/>
      </w:r>
    </w:p>
  </w:endnote>
  <w:endnote w:type="continuationSeparator" w:id="0">
    <w:p w:rsidR="007435AE" w:rsidRDefault="007435A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948557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16459148"/>
          <w:docPartObj>
            <w:docPartGallery w:val="Page Numbers (Top of Page)"/>
            <w:docPartUnique/>
          </w:docPartObj>
        </w:sdtPr>
        <w:sdtContent>
          <w:p w:rsidR="007435AE" w:rsidRPr="00695EFC" w:rsidRDefault="007435A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35AE" w:rsidRPr="00695EFC" w:rsidRDefault="007435A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5AE" w:rsidRDefault="007435AE" w:rsidP="00695EFC">
      <w:pPr>
        <w:spacing w:after="0" w:line="240" w:lineRule="auto"/>
      </w:pPr>
      <w:r>
        <w:separator/>
      </w:r>
    </w:p>
  </w:footnote>
  <w:footnote w:type="continuationSeparator" w:id="0">
    <w:p w:rsidR="007435AE" w:rsidRDefault="007435A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435AE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