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72CC" w:rsidRPr="00EE5DEA" w:rsidRDefault="00DC72C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C72CC" w:rsidRDefault="00DC72C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C72CC" w:rsidRDefault="00DC72C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C72CC" w:rsidRPr="00EE5DEA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C72CC" w:rsidRDefault="00DC72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C72CC" w:rsidRDefault="00DC72CC" w:rsidP="00EE5DEA">
      <w:pPr>
        <w:rPr>
          <w:rFonts w:ascii="Times New Roman" w:hAnsi="Times New Roman" w:cs="Times New Roman"/>
        </w:rPr>
      </w:pPr>
    </w:p>
    <w:p w:rsidR="00DC72CC" w:rsidRPr="00EE5DEA" w:rsidRDefault="00DC72C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C72CC" w:rsidRPr="00EE5DEA" w:rsidRDefault="00DC72C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DC72CC" w:rsidRPr="00EE5DEA" w:rsidRDefault="00DC72C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C72CC" w:rsidRDefault="00DC72C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DC72CC" w:rsidRPr="00D90E04" w:rsidTr="0026253D">
        <w:tc>
          <w:tcPr>
            <w:tcW w:w="1413" w:type="dxa"/>
            <w:shd w:val="clear" w:color="auto" w:fill="auto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2C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0082L32LALS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RAKOTOMANANA Andriniaina Jean Michelin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03/11/1994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C72CC" w:rsidRPr="00D90E04" w:rsidRDefault="00DC72C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DC72CC" w:rsidRPr="00D90E04" w:rsidTr="0026253D">
        <w:tc>
          <w:tcPr>
            <w:tcW w:w="141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DC72CC" w:rsidRPr="00D90E04" w:rsidRDefault="00DC72C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DC72CC" w:rsidRDefault="00DC72C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C72CC" w:rsidRDefault="00DC72C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DC72CC" w:rsidRPr="00707B06" w:rsidRDefault="00DC72C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C72CC" w:rsidRDefault="00DC72C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C72CC" w:rsidRDefault="00DC72C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DC72CC" w:rsidRDefault="00DC72C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992A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DC72CC" w:rsidRPr="00446E50" w:rsidRDefault="00DC72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C72CC" w:rsidRPr="00446E50" w:rsidRDefault="00DC72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C72CC" w:rsidRPr="00446E50" w:rsidRDefault="00DC72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C72CC" w:rsidRPr="00446E50" w:rsidRDefault="00DC72C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C72CC" w:rsidRPr="00446E50" w:rsidRDefault="00DC72C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C72CC" w:rsidRPr="00446E50" w:rsidRDefault="00DC72CC" w:rsidP="0026253D">
      <w:pPr>
        <w:spacing w:after="0"/>
        <w:rPr>
          <w:rFonts w:ascii="Times New Roman" w:hAnsi="Times New Roman" w:cs="Times New Roman"/>
          <w:b/>
        </w:rPr>
      </w:pPr>
    </w:p>
    <w:p w:rsidR="00DC72CC" w:rsidRPr="00446E50" w:rsidRDefault="00DC72C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C72CC" w:rsidRPr="00446E50" w:rsidRDefault="00DC72C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DC72CC" w:rsidRPr="00446E50" w:rsidRDefault="00DC72C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C72CC" w:rsidRPr="00446E50" w:rsidRDefault="00DC72CC" w:rsidP="0026253D">
      <w:pPr>
        <w:rPr>
          <w:rFonts w:ascii="Times New Roman" w:hAnsi="Times New Roman" w:cs="Times New Roman"/>
        </w:rPr>
      </w:pPr>
    </w:p>
    <w:p w:rsidR="00DC72CC" w:rsidRPr="00446E50" w:rsidRDefault="00DC72C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C72CC" w:rsidRPr="00EE5DEA" w:rsidRDefault="00DC72C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C72CC" w:rsidRDefault="00DC72CC" w:rsidP="00D90E04">
      <w:pPr>
        <w:ind w:left="4956"/>
        <w:jc w:val="center"/>
        <w:rPr>
          <w:rFonts w:ascii="Times New Roman" w:hAnsi="Times New Roman" w:cs="Times New Roman"/>
        </w:rPr>
        <w:sectPr w:rsidR="00DC72CC" w:rsidSect="00DC72C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DC72CC" w:rsidRDefault="00DC72C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DC72CC" w:rsidSect="00DC72C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72CC" w:rsidRDefault="00DC72CC" w:rsidP="007D0A64">
      <w:pPr>
        <w:spacing w:after="0" w:line="240" w:lineRule="auto"/>
      </w:pPr>
      <w:r>
        <w:separator/>
      </w:r>
    </w:p>
  </w:endnote>
  <w:endnote w:type="continuationSeparator" w:id="0">
    <w:p w:rsidR="00DC72CC" w:rsidRDefault="00DC72C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7196523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50745785"/>
          <w:docPartObj>
            <w:docPartGallery w:val="Page Numbers (Top of Page)"/>
            <w:docPartUnique/>
          </w:docPartObj>
        </w:sdtPr>
        <w:sdtContent>
          <w:p w:rsidR="00DC72CC" w:rsidRPr="007D0A64" w:rsidRDefault="00DC72C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72CC" w:rsidRPr="007D0A64" w:rsidRDefault="00DC72C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72CC" w:rsidRDefault="00DC72CC" w:rsidP="007D0A64">
      <w:pPr>
        <w:spacing w:after="0" w:line="240" w:lineRule="auto"/>
      </w:pPr>
      <w:r>
        <w:separator/>
      </w:r>
    </w:p>
  </w:footnote>
  <w:footnote w:type="continuationSeparator" w:id="0">
    <w:p w:rsidR="00DC72CC" w:rsidRDefault="00DC72C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C72CC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