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73E8" w:rsidRPr="00EE5DEA" w:rsidRDefault="008473E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473E8" w:rsidRDefault="008473E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473E8" w:rsidRDefault="008473E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473E8" w:rsidRPr="00EE5DEA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473E8" w:rsidRDefault="008473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473E8" w:rsidRDefault="008473E8" w:rsidP="00EE5DEA">
      <w:pPr>
        <w:rPr>
          <w:rFonts w:ascii="Times New Roman" w:hAnsi="Times New Roman" w:cs="Times New Roman"/>
        </w:rPr>
      </w:pPr>
    </w:p>
    <w:p w:rsidR="008473E8" w:rsidRPr="00EE5DEA" w:rsidRDefault="008473E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473E8" w:rsidRPr="00EE5DEA" w:rsidRDefault="008473E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8473E8" w:rsidRPr="00EE5DEA" w:rsidRDefault="008473E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473E8" w:rsidRDefault="008473E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8473E8" w:rsidRPr="00D90E04" w:rsidTr="0026253D">
        <w:tc>
          <w:tcPr>
            <w:tcW w:w="1413" w:type="dxa"/>
            <w:shd w:val="clear" w:color="auto" w:fill="auto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3E8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01/12/1996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8473E8" w:rsidRPr="00D90E04" w:rsidRDefault="008473E8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8473E8" w:rsidRPr="00D90E04" w:rsidTr="0026253D">
        <w:tc>
          <w:tcPr>
            <w:tcW w:w="141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8473E8" w:rsidRPr="00D90E04" w:rsidRDefault="008473E8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8473E8" w:rsidRDefault="008473E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473E8" w:rsidRDefault="008473E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8473E8" w:rsidRPr="00707B06" w:rsidRDefault="008473E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473E8" w:rsidRDefault="008473E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473E8" w:rsidRDefault="008473E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8473E8" w:rsidRDefault="008473E8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92AF9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8473E8" w:rsidRPr="00446E50" w:rsidRDefault="008473E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473E8" w:rsidRPr="00446E50" w:rsidRDefault="008473E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473E8" w:rsidRPr="00446E50" w:rsidRDefault="008473E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473E8" w:rsidRPr="00446E50" w:rsidRDefault="008473E8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473E8" w:rsidRPr="00446E50" w:rsidRDefault="008473E8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473E8" w:rsidRPr="00446E50" w:rsidRDefault="008473E8" w:rsidP="0026253D">
      <w:pPr>
        <w:spacing w:after="0"/>
        <w:rPr>
          <w:rFonts w:ascii="Times New Roman" w:hAnsi="Times New Roman" w:cs="Times New Roman"/>
          <w:b/>
        </w:rPr>
      </w:pPr>
    </w:p>
    <w:p w:rsidR="008473E8" w:rsidRPr="00446E50" w:rsidRDefault="008473E8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473E8" w:rsidRPr="00446E50" w:rsidRDefault="008473E8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8473E8" w:rsidRPr="00446E50" w:rsidRDefault="008473E8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8473E8" w:rsidRPr="00446E50" w:rsidRDefault="008473E8" w:rsidP="0026253D">
      <w:pPr>
        <w:rPr>
          <w:rFonts w:ascii="Times New Roman" w:hAnsi="Times New Roman" w:cs="Times New Roman"/>
        </w:rPr>
      </w:pPr>
    </w:p>
    <w:p w:rsidR="008473E8" w:rsidRPr="00446E50" w:rsidRDefault="008473E8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473E8" w:rsidRPr="00EE5DEA" w:rsidRDefault="008473E8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473E8" w:rsidRDefault="008473E8" w:rsidP="00D90E04">
      <w:pPr>
        <w:ind w:left="4956"/>
        <w:jc w:val="center"/>
        <w:rPr>
          <w:rFonts w:ascii="Times New Roman" w:hAnsi="Times New Roman" w:cs="Times New Roman"/>
        </w:rPr>
        <w:sectPr w:rsidR="008473E8" w:rsidSect="008473E8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8473E8" w:rsidRDefault="008473E8" w:rsidP="00D90E04">
      <w:pPr>
        <w:ind w:left="4956"/>
        <w:jc w:val="center"/>
        <w:rPr>
          <w:rFonts w:ascii="Times New Roman" w:hAnsi="Times New Roman" w:cs="Times New Roman"/>
        </w:rPr>
      </w:pPr>
    </w:p>
    <w:sectPr w:rsidR="008473E8" w:rsidSect="008473E8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73E8" w:rsidRDefault="008473E8" w:rsidP="007D0A64">
      <w:pPr>
        <w:spacing w:after="0" w:line="240" w:lineRule="auto"/>
      </w:pPr>
      <w:r>
        <w:separator/>
      </w:r>
    </w:p>
  </w:endnote>
  <w:endnote w:type="continuationSeparator" w:id="0">
    <w:p w:rsidR="008473E8" w:rsidRDefault="008473E8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6458632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74338633"/>
          <w:docPartObj>
            <w:docPartGallery w:val="Page Numbers (Top of Page)"/>
            <w:docPartUnique/>
          </w:docPartObj>
        </w:sdtPr>
        <w:sdtContent>
          <w:p w:rsidR="008473E8" w:rsidRPr="007D0A64" w:rsidRDefault="008473E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473E8" w:rsidRPr="007D0A64" w:rsidRDefault="008473E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73E8" w:rsidRDefault="008473E8" w:rsidP="007D0A64">
      <w:pPr>
        <w:spacing w:after="0" w:line="240" w:lineRule="auto"/>
      </w:pPr>
      <w:r>
        <w:separator/>
      </w:r>
    </w:p>
  </w:footnote>
  <w:footnote w:type="continuationSeparator" w:id="0">
    <w:p w:rsidR="008473E8" w:rsidRDefault="008473E8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473E8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