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7C8E" w:rsidRPr="00EE5DEA" w:rsidRDefault="008B7C8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B7C8E" w:rsidRDefault="008B7C8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B7C8E" w:rsidRDefault="008B7C8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B7C8E" w:rsidRPr="00EE5DEA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B7C8E" w:rsidRDefault="008B7C8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B7C8E" w:rsidRDefault="008B7C8E" w:rsidP="00EE5DEA">
      <w:pPr>
        <w:rPr>
          <w:rFonts w:ascii="Times New Roman" w:hAnsi="Times New Roman" w:cs="Times New Roman"/>
        </w:rPr>
      </w:pPr>
    </w:p>
    <w:p w:rsidR="008B7C8E" w:rsidRPr="00EE5DEA" w:rsidRDefault="008B7C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B7C8E" w:rsidRPr="00EE5DEA" w:rsidRDefault="008B7C8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8B7C8E" w:rsidRPr="00EE5DEA" w:rsidRDefault="008B7C8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B7C8E" w:rsidRDefault="008B7C8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shd w:val="clear" w:color="auto" w:fill="auto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B7C8E" w:rsidRPr="00792AAD" w:rsidRDefault="008B7C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7C8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41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025/EFA/2023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8B7C8E" w:rsidRPr="00792AAD" w:rsidRDefault="008B7C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RAFALIARIMINO Vololoniony Irène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8B7C8E" w:rsidRPr="00792AAD" w:rsidRDefault="008B7C8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8B7C8E" w:rsidRPr="00792AAD" w:rsidRDefault="008B7C8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8B7C8E" w:rsidRPr="00792AAD" w:rsidTr="000F6F09">
        <w:tc>
          <w:tcPr>
            <w:tcW w:w="1271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8B7C8E" w:rsidRPr="00792AAD" w:rsidRDefault="008B7C8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8B7C8E" w:rsidRPr="00792AAD" w:rsidRDefault="008B7C8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8B7C8E" w:rsidRDefault="008B7C8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B7C8E" w:rsidRDefault="008B7C8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8B7C8E" w:rsidRPr="00707B06" w:rsidRDefault="008B7C8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B7C8E" w:rsidRDefault="008B7C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B7C8E" w:rsidRDefault="008B7C8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82A6B0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B7C8E" w:rsidRPr="00446E50" w:rsidRDefault="008B7C8E" w:rsidP="009E5BFA">
      <w:pPr>
        <w:spacing w:after="0"/>
        <w:rPr>
          <w:rFonts w:ascii="Times New Roman" w:hAnsi="Times New Roman" w:cs="Times New Roman"/>
          <w:b/>
        </w:rPr>
      </w:pPr>
    </w:p>
    <w:p w:rsidR="008B7C8E" w:rsidRPr="00446E50" w:rsidRDefault="008B7C8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B7C8E" w:rsidRPr="00446E50" w:rsidRDefault="008B7C8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8B7C8E" w:rsidRPr="00446E50" w:rsidRDefault="008B7C8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B7C8E" w:rsidRPr="00446E50" w:rsidRDefault="008B7C8E" w:rsidP="009E5BFA">
      <w:pPr>
        <w:rPr>
          <w:rFonts w:ascii="Times New Roman" w:hAnsi="Times New Roman" w:cs="Times New Roman"/>
        </w:rPr>
      </w:pPr>
    </w:p>
    <w:p w:rsidR="008B7C8E" w:rsidRPr="00446E50" w:rsidRDefault="008B7C8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B7C8E" w:rsidRPr="00EE5DEA" w:rsidRDefault="008B7C8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B7C8E" w:rsidRDefault="008B7C8E" w:rsidP="009E5BFA">
      <w:pPr>
        <w:spacing w:after="0"/>
        <w:rPr>
          <w:rFonts w:ascii="Times New Roman" w:hAnsi="Times New Roman" w:cs="Times New Roman"/>
        </w:rPr>
        <w:sectPr w:rsidR="008B7C8E" w:rsidSect="008B7C8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8B7C8E" w:rsidRPr="00EE5DEA" w:rsidRDefault="008B7C8E" w:rsidP="009E5BFA">
      <w:pPr>
        <w:spacing w:after="0"/>
        <w:rPr>
          <w:rFonts w:ascii="Times New Roman" w:hAnsi="Times New Roman" w:cs="Times New Roman"/>
        </w:rPr>
      </w:pPr>
    </w:p>
    <w:sectPr w:rsidR="008B7C8E" w:rsidRPr="00EE5DEA" w:rsidSect="008B7C8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7C8E" w:rsidRDefault="008B7C8E" w:rsidP="009E5BFA">
      <w:pPr>
        <w:spacing w:after="0" w:line="240" w:lineRule="auto"/>
      </w:pPr>
      <w:r>
        <w:separator/>
      </w:r>
    </w:p>
  </w:endnote>
  <w:endnote w:type="continuationSeparator" w:id="0">
    <w:p w:rsidR="008B7C8E" w:rsidRDefault="008B7C8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648179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81307422"/>
          <w:docPartObj>
            <w:docPartGallery w:val="Page Numbers (Top of Page)"/>
            <w:docPartUnique/>
          </w:docPartObj>
        </w:sdtPr>
        <w:sdtContent>
          <w:p w:rsidR="008B7C8E" w:rsidRPr="009E5BFA" w:rsidRDefault="008B7C8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7C8E" w:rsidRPr="009E5BFA" w:rsidRDefault="008B7C8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7C8E" w:rsidRDefault="008B7C8E" w:rsidP="009E5BFA">
      <w:pPr>
        <w:spacing w:after="0" w:line="240" w:lineRule="auto"/>
      </w:pPr>
      <w:r>
        <w:separator/>
      </w:r>
    </w:p>
  </w:footnote>
  <w:footnote w:type="continuationSeparator" w:id="0">
    <w:p w:rsidR="008B7C8E" w:rsidRDefault="008B7C8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8B7C8E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