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2CFC" w:rsidRPr="00EE5DEA" w:rsidRDefault="00192CF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92CFC" w:rsidRDefault="00192CF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92CFC" w:rsidRDefault="00192CF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92CFC" w:rsidRPr="00EE5DEA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92CFC" w:rsidRDefault="00192C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92CFC" w:rsidRDefault="00192CFC" w:rsidP="00EE5DEA">
      <w:pPr>
        <w:rPr>
          <w:rFonts w:ascii="Times New Roman" w:hAnsi="Times New Roman" w:cs="Times New Roman"/>
        </w:rPr>
      </w:pPr>
    </w:p>
    <w:p w:rsidR="00192CFC" w:rsidRPr="00EE5DEA" w:rsidRDefault="00192CF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92CFC" w:rsidRPr="00EE5DEA" w:rsidRDefault="00192CF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92CFC" w:rsidRPr="00EE5DEA" w:rsidRDefault="00192CF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92CFC" w:rsidRDefault="00192CF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92CFC" w:rsidRPr="00EB3D90" w:rsidTr="008135FD">
        <w:tc>
          <w:tcPr>
            <w:tcW w:w="1265" w:type="dxa"/>
            <w:shd w:val="clear" w:color="auto" w:fill="auto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92CF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RAFARAVOLA Fanomezantsoa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92CFC" w:rsidRPr="00EB3D90" w:rsidRDefault="00192CF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05/06/1992</w:t>
            </w:r>
          </w:p>
        </w:tc>
      </w:tr>
      <w:tr w:rsidR="00192CFC" w:rsidRPr="00EB3D90" w:rsidTr="008135FD">
        <w:tc>
          <w:tcPr>
            <w:tcW w:w="1265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92CFC" w:rsidRPr="00EB3D90" w:rsidRDefault="00192CF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92CFC" w:rsidRPr="00EB3D90" w:rsidTr="004F48E7">
        <w:tc>
          <w:tcPr>
            <w:tcW w:w="1265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92CFC" w:rsidRPr="00EB3D90" w:rsidRDefault="00192CF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92CFC" w:rsidRPr="00EB3D90" w:rsidRDefault="00192CF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92CFC" w:rsidRDefault="00192CF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92CFC" w:rsidRDefault="00192CF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92CFC" w:rsidRPr="00707B06" w:rsidRDefault="00192CF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92CFC" w:rsidRDefault="00192CF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92CFC" w:rsidRDefault="00192CF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EBC4B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92CFC" w:rsidRPr="00446E50" w:rsidRDefault="00192C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92CFC" w:rsidRPr="00446E50" w:rsidRDefault="00192C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92CFC" w:rsidRPr="00446E50" w:rsidRDefault="00192C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92CFC" w:rsidRPr="00446E50" w:rsidRDefault="00192CF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92CFC" w:rsidRPr="00446E50" w:rsidRDefault="00192CF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92CFC" w:rsidRPr="00446E50" w:rsidRDefault="00192CFC" w:rsidP="00055425">
      <w:pPr>
        <w:spacing w:after="0"/>
        <w:rPr>
          <w:rFonts w:ascii="Times New Roman" w:hAnsi="Times New Roman" w:cs="Times New Roman"/>
          <w:b/>
        </w:rPr>
      </w:pPr>
    </w:p>
    <w:p w:rsidR="00192CFC" w:rsidRPr="00446E50" w:rsidRDefault="00192CF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92CFC" w:rsidRPr="00446E50" w:rsidRDefault="00192CF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92CFC" w:rsidRPr="00F57E56" w:rsidRDefault="00192CF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RAFARAVOLA Fanomezantsoa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031/LALS/2023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92CFC" w:rsidRPr="00446E50" w:rsidRDefault="00192CFC" w:rsidP="00055425">
      <w:pPr>
        <w:rPr>
          <w:rFonts w:ascii="Times New Roman" w:hAnsi="Times New Roman" w:cs="Times New Roman"/>
        </w:rPr>
      </w:pPr>
    </w:p>
    <w:p w:rsidR="00192CFC" w:rsidRPr="00446E50" w:rsidRDefault="00192CF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92CFC" w:rsidRPr="00EE5DEA" w:rsidRDefault="00192CF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92CFC" w:rsidRPr="00EE5DEA" w:rsidRDefault="00192CFC" w:rsidP="008135FD">
      <w:pPr>
        <w:ind w:left="4956"/>
        <w:rPr>
          <w:rFonts w:ascii="Times New Roman" w:hAnsi="Times New Roman" w:cs="Times New Roman"/>
          <w:b/>
        </w:rPr>
      </w:pPr>
    </w:p>
    <w:p w:rsidR="00192CFC" w:rsidRPr="00EE5DEA" w:rsidRDefault="00192CFC" w:rsidP="008135FD">
      <w:pPr>
        <w:ind w:left="4956"/>
        <w:rPr>
          <w:rFonts w:ascii="Times New Roman" w:hAnsi="Times New Roman" w:cs="Times New Roman"/>
          <w:b/>
        </w:rPr>
      </w:pPr>
    </w:p>
    <w:p w:rsidR="00192CFC" w:rsidRDefault="00192CFC" w:rsidP="008135FD">
      <w:pPr>
        <w:rPr>
          <w:rFonts w:ascii="Times New Roman" w:hAnsi="Times New Roman" w:cs="Times New Roman"/>
        </w:rPr>
        <w:sectPr w:rsidR="00192CFC" w:rsidSect="00192CF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92CFC" w:rsidRDefault="00192CFC" w:rsidP="008135FD">
      <w:pPr>
        <w:rPr>
          <w:rFonts w:ascii="Times New Roman" w:hAnsi="Times New Roman" w:cs="Times New Roman"/>
        </w:rPr>
      </w:pPr>
    </w:p>
    <w:sectPr w:rsidR="00192CFC" w:rsidSect="00192CF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2CFC" w:rsidRDefault="00192CFC" w:rsidP="000B6029">
      <w:pPr>
        <w:spacing w:after="0" w:line="240" w:lineRule="auto"/>
      </w:pPr>
      <w:r>
        <w:separator/>
      </w:r>
    </w:p>
  </w:endnote>
  <w:endnote w:type="continuationSeparator" w:id="0">
    <w:p w:rsidR="00192CFC" w:rsidRDefault="00192CF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467520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71575182"/>
          <w:docPartObj>
            <w:docPartGallery w:val="Page Numbers (Top of Page)"/>
            <w:docPartUnique/>
          </w:docPartObj>
        </w:sdtPr>
        <w:sdtContent>
          <w:p w:rsidR="00192CFC" w:rsidRPr="000B6029" w:rsidRDefault="00192CF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92CFC" w:rsidRPr="000B6029" w:rsidRDefault="00192CF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2CFC" w:rsidRDefault="00192CFC" w:rsidP="000B6029">
      <w:pPr>
        <w:spacing w:after="0" w:line="240" w:lineRule="auto"/>
      </w:pPr>
      <w:r>
        <w:separator/>
      </w:r>
    </w:p>
  </w:footnote>
  <w:footnote w:type="continuationSeparator" w:id="0">
    <w:p w:rsidR="00192CFC" w:rsidRDefault="00192CF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92CFC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