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030A" w:rsidRPr="00EE5DEA" w:rsidRDefault="00E6030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6030A" w:rsidRDefault="00E6030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6030A" w:rsidRDefault="00E6030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6030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6030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6030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6030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6030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6030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6030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6030A" w:rsidRPr="00EE5DE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6030A" w:rsidRDefault="00E603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6030A" w:rsidRDefault="00E6030A" w:rsidP="00EE5DEA">
      <w:pPr>
        <w:rPr>
          <w:rFonts w:ascii="Times New Roman" w:hAnsi="Times New Roman" w:cs="Times New Roman"/>
        </w:rPr>
      </w:pPr>
    </w:p>
    <w:p w:rsidR="00E6030A" w:rsidRPr="00EE5DEA" w:rsidRDefault="00E603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6030A" w:rsidRPr="00EE5DEA" w:rsidRDefault="00E603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E6030A" w:rsidRPr="00EE5DEA" w:rsidRDefault="00E6030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6030A" w:rsidRDefault="00E6030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6030A" w:rsidTr="009407F9">
        <w:tc>
          <w:tcPr>
            <w:tcW w:w="1413" w:type="dxa"/>
            <w:vAlign w:val="center"/>
          </w:tcPr>
          <w:p w:rsidR="00E6030A" w:rsidRDefault="00E6030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6030A" w:rsidRDefault="00E6030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6030A" w:rsidRDefault="00E6030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6030A" w:rsidRDefault="00E6030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E6030A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E6030A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E6030A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shd w:val="clear" w:color="auto" w:fill="auto"/>
            <w:vAlign w:val="center"/>
          </w:tcPr>
          <w:p w:rsidR="00E6030A" w:rsidRPr="00571CF1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6030A" w:rsidRPr="00571CF1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6030A" w:rsidRPr="00571CF1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6030A" w:rsidRPr="00571CF1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E6030A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E6030A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E6030A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E6030A" w:rsidTr="00571CF1">
        <w:tc>
          <w:tcPr>
            <w:tcW w:w="141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E6030A" w:rsidRPr="00FC4CE3" w:rsidRDefault="00E6030A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E6030A" w:rsidRDefault="00E6030A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6030A" w:rsidRDefault="00E6030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E6030A" w:rsidRPr="00707B06" w:rsidRDefault="00E6030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6030A" w:rsidRDefault="00E6030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6030A" w:rsidRDefault="00E6030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6030A" w:rsidRDefault="00E6030A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6030A" w:rsidRPr="00446E50" w:rsidRDefault="00E6030A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6030A" w:rsidRPr="00446E50" w:rsidRDefault="00E6030A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6030A" w:rsidRPr="00446E50" w:rsidRDefault="00E6030A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6030A" w:rsidRPr="00446E50" w:rsidRDefault="00E6030A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6030A" w:rsidRPr="00446E50" w:rsidRDefault="00E6030A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6030A" w:rsidRPr="00446E50" w:rsidRDefault="00E6030A" w:rsidP="00571CF1">
      <w:pPr>
        <w:spacing w:after="0"/>
        <w:rPr>
          <w:rFonts w:ascii="Times New Roman" w:hAnsi="Times New Roman" w:cs="Times New Roman"/>
          <w:b/>
        </w:rPr>
      </w:pPr>
    </w:p>
    <w:p w:rsidR="00E6030A" w:rsidRPr="00446E50" w:rsidRDefault="00E6030A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6030A" w:rsidRPr="00446E50" w:rsidRDefault="00E6030A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E6030A" w:rsidRPr="00446E50" w:rsidRDefault="00E6030A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6030A" w:rsidRPr="00446E50" w:rsidRDefault="00E6030A" w:rsidP="00571CF1">
      <w:pPr>
        <w:rPr>
          <w:rFonts w:ascii="Times New Roman" w:hAnsi="Times New Roman" w:cs="Times New Roman"/>
        </w:rPr>
      </w:pPr>
    </w:p>
    <w:p w:rsidR="00E6030A" w:rsidRPr="00446E50" w:rsidRDefault="00E6030A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6030A" w:rsidRPr="00EE5DEA" w:rsidRDefault="00E6030A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6030A" w:rsidRDefault="00E6030A" w:rsidP="00571CF1">
      <w:pPr>
        <w:spacing w:after="0"/>
        <w:rPr>
          <w:rFonts w:ascii="Times New Roman" w:hAnsi="Times New Roman" w:cs="Times New Roman"/>
        </w:rPr>
        <w:sectPr w:rsidR="00E6030A" w:rsidSect="00E6030A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E6030A" w:rsidRPr="00EE5DEA" w:rsidRDefault="00E6030A" w:rsidP="00571CF1">
      <w:pPr>
        <w:spacing w:after="0"/>
        <w:rPr>
          <w:rFonts w:ascii="Times New Roman" w:hAnsi="Times New Roman" w:cs="Times New Roman"/>
        </w:rPr>
      </w:pPr>
    </w:p>
    <w:sectPr w:rsidR="00E6030A" w:rsidRPr="00EE5DEA" w:rsidSect="00E6030A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6030A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