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371BC" w:rsidRPr="00EE5DEA" w:rsidRDefault="004371B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371BC" w:rsidRDefault="004371B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371BC" w:rsidRDefault="004371B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371BC" w:rsidRDefault="004371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371BC" w:rsidRDefault="004371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371BC" w:rsidRDefault="004371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371BC" w:rsidRDefault="004371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371BC" w:rsidRDefault="004371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371BC" w:rsidRDefault="004371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371BC" w:rsidRDefault="004371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371BC" w:rsidRPr="00EE5DEA" w:rsidRDefault="004371B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371BC" w:rsidRDefault="004371B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371BC" w:rsidRDefault="004371BC" w:rsidP="00EE5DEA">
      <w:pPr>
        <w:rPr>
          <w:rFonts w:ascii="Times New Roman" w:hAnsi="Times New Roman" w:cs="Times New Roman"/>
        </w:rPr>
      </w:pPr>
    </w:p>
    <w:p w:rsidR="004371BC" w:rsidRPr="00EE5DEA" w:rsidRDefault="004371B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371BC" w:rsidRPr="00EE5DEA" w:rsidRDefault="004371B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371BC" w:rsidRPr="00EE5DEA" w:rsidRDefault="004371B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371BC" w:rsidRDefault="004371B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371BC" w:rsidRPr="00EB3D90" w:rsidTr="008135FD">
        <w:tc>
          <w:tcPr>
            <w:tcW w:w="1265" w:type="dxa"/>
            <w:shd w:val="clear" w:color="auto" w:fill="auto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371B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RANDRIAMITANTSOA Herimanampy Aristide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371BC" w:rsidRPr="00EB3D90" w:rsidRDefault="004371B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01/03/1996</w:t>
            </w:r>
          </w:p>
        </w:tc>
      </w:tr>
      <w:tr w:rsidR="004371BC" w:rsidRPr="00EB3D90" w:rsidTr="008135FD">
        <w:tc>
          <w:tcPr>
            <w:tcW w:w="1265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371BC" w:rsidRPr="00EB3D90" w:rsidRDefault="004371B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371BC" w:rsidRPr="00EB3D90" w:rsidTr="004F48E7">
        <w:tc>
          <w:tcPr>
            <w:tcW w:w="1265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371BC" w:rsidRPr="00EB3D90" w:rsidRDefault="004371B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371BC" w:rsidRPr="00EB3D90" w:rsidRDefault="004371B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371BC" w:rsidRDefault="004371B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371BC" w:rsidRDefault="004371B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371BC" w:rsidRPr="00707B06" w:rsidRDefault="004371B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371BC" w:rsidRDefault="004371B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371BC" w:rsidRDefault="004371B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A4F1D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371BC" w:rsidRPr="00446E50" w:rsidRDefault="004371B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371BC" w:rsidRPr="00446E50" w:rsidRDefault="004371B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371BC" w:rsidRPr="00446E50" w:rsidRDefault="004371B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371BC" w:rsidRPr="00446E50" w:rsidRDefault="004371B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371BC" w:rsidRPr="00446E50" w:rsidRDefault="004371B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371BC" w:rsidRPr="00446E50" w:rsidRDefault="004371BC" w:rsidP="00055425">
      <w:pPr>
        <w:spacing w:after="0"/>
        <w:rPr>
          <w:rFonts w:ascii="Times New Roman" w:hAnsi="Times New Roman" w:cs="Times New Roman"/>
          <w:b/>
        </w:rPr>
      </w:pPr>
    </w:p>
    <w:p w:rsidR="004371BC" w:rsidRPr="00446E50" w:rsidRDefault="004371B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371BC" w:rsidRPr="00446E50" w:rsidRDefault="004371B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371BC" w:rsidRPr="00F57E56" w:rsidRDefault="004371B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RANDRIAMITANTSOA Herimanampy Aristide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133/LALS/2023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371BC" w:rsidRPr="00446E50" w:rsidRDefault="004371BC" w:rsidP="00055425">
      <w:pPr>
        <w:rPr>
          <w:rFonts w:ascii="Times New Roman" w:hAnsi="Times New Roman" w:cs="Times New Roman"/>
        </w:rPr>
      </w:pPr>
    </w:p>
    <w:p w:rsidR="004371BC" w:rsidRPr="00446E50" w:rsidRDefault="004371B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371BC" w:rsidRPr="00EE5DEA" w:rsidRDefault="004371B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371BC" w:rsidRPr="00EE5DEA" w:rsidRDefault="004371BC" w:rsidP="008135FD">
      <w:pPr>
        <w:ind w:left="4956"/>
        <w:rPr>
          <w:rFonts w:ascii="Times New Roman" w:hAnsi="Times New Roman" w:cs="Times New Roman"/>
          <w:b/>
        </w:rPr>
      </w:pPr>
    </w:p>
    <w:p w:rsidR="004371BC" w:rsidRPr="00EE5DEA" w:rsidRDefault="004371BC" w:rsidP="008135FD">
      <w:pPr>
        <w:ind w:left="4956"/>
        <w:rPr>
          <w:rFonts w:ascii="Times New Roman" w:hAnsi="Times New Roman" w:cs="Times New Roman"/>
          <w:b/>
        </w:rPr>
      </w:pPr>
    </w:p>
    <w:p w:rsidR="004371BC" w:rsidRDefault="004371BC" w:rsidP="008135FD">
      <w:pPr>
        <w:rPr>
          <w:rFonts w:ascii="Times New Roman" w:hAnsi="Times New Roman" w:cs="Times New Roman"/>
        </w:rPr>
        <w:sectPr w:rsidR="004371BC" w:rsidSect="004371B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371BC" w:rsidRDefault="004371BC" w:rsidP="008135FD">
      <w:pPr>
        <w:rPr>
          <w:rFonts w:ascii="Times New Roman" w:hAnsi="Times New Roman" w:cs="Times New Roman"/>
        </w:rPr>
      </w:pPr>
    </w:p>
    <w:sectPr w:rsidR="004371BC" w:rsidSect="004371B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71BC" w:rsidRDefault="004371BC" w:rsidP="000B6029">
      <w:pPr>
        <w:spacing w:after="0" w:line="240" w:lineRule="auto"/>
      </w:pPr>
      <w:r>
        <w:separator/>
      </w:r>
    </w:p>
  </w:endnote>
  <w:endnote w:type="continuationSeparator" w:id="0">
    <w:p w:rsidR="004371BC" w:rsidRDefault="004371B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5091100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38966946"/>
          <w:docPartObj>
            <w:docPartGallery w:val="Page Numbers (Top of Page)"/>
            <w:docPartUnique/>
          </w:docPartObj>
        </w:sdtPr>
        <w:sdtContent>
          <w:p w:rsidR="004371BC" w:rsidRPr="000B6029" w:rsidRDefault="004371B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371BC" w:rsidRPr="000B6029" w:rsidRDefault="004371B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71BC" w:rsidRDefault="004371BC" w:rsidP="000B6029">
      <w:pPr>
        <w:spacing w:after="0" w:line="240" w:lineRule="auto"/>
      </w:pPr>
      <w:r>
        <w:separator/>
      </w:r>
    </w:p>
  </w:footnote>
  <w:footnote w:type="continuationSeparator" w:id="0">
    <w:p w:rsidR="004371BC" w:rsidRDefault="004371B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371BC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