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660" w:rsidRPr="00EE5DEA" w:rsidRDefault="001C666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C6660" w:rsidRDefault="001C666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C6660" w:rsidRDefault="001C666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C6660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C6660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C6660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C6660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C6660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C6660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C6660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C6660" w:rsidRPr="00EE5DEA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C6660" w:rsidRDefault="001C66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C6660" w:rsidRDefault="001C6660" w:rsidP="00EE5DEA">
      <w:pPr>
        <w:rPr>
          <w:rFonts w:ascii="Times New Roman" w:hAnsi="Times New Roman" w:cs="Times New Roman"/>
        </w:rPr>
      </w:pPr>
    </w:p>
    <w:p w:rsidR="001C6660" w:rsidRPr="00EE5DEA" w:rsidRDefault="001C66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C6660" w:rsidRPr="00EE5DEA" w:rsidRDefault="001C66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C6660" w:rsidRPr="00EE5DEA" w:rsidRDefault="001C666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C6660" w:rsidRDefault="001C666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C6660" w:rsidRPr="0053006F" w:rsidTr="00695EFC">
        <w:tc>
          <w:tcPr>
            <w:tcW w:w="1271" w:type="dxa"/>
            <w:shd w:val="clear" w:color="auto" w:fill="auto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666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MOELINA Séverin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18/12/1981</w:t>
            </w:r>
          </w:p>
        </w:tc>
      </w:tr>
      <w:tr w:rsidR="001C6660" w:rsidRPr="0053006F" w:rsidTr="00695EFC">
        <w:tc>
          <w:tcPr>
            <w:tcW w:w="127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C6660" w:rsidRPr="0053006F" w:rsidRDefault="001C66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C6660" w:rsidRPr="0053006F" w:rsidTr="00070E91">
        <w:tc>
          <w:tcPr>
            <w:tcW w:w="127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C6660" w:rsidRPr="0053006F" w:rsidRDefault="001C66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C6660" w:rsidRPr="0053006F" w:rsidRDefault="001C66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C6660" w:rsidRDefault="001C666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C6660" w:rsidRDefault="001C666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C6660" w:rsidRPr="00707B06" w:rsidRDefault="001C666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C6660" w:rsidRDefault="001C66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C6660" w:rsidRDefault="001C66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C6660" w:rsidRDefault="001C66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420B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C6660" w:rsidRPr="00446E50" w:rsidRDefault="001C66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C6660" w:rsidRPr="00446E50" w:rsidRDefault="001C66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C6660" w:rsidRPr="00446E50" w:rsidRDefault="001C66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C6660" w:rsidRPr="00446E50" w:rsidRDefault="001C66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C6660" w:rsidRPr="00446E50" w:rsidRDefault="001C666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C6660" w:rsidRPr="00446E50" w:rsidRDefault="001C6660" w:rsidP="006D62B7">
      <w:pPr>
        <w:spacing w:after="0"/>
        <w:rPr>
          <w:rFonts w:ascii="Times New Roman" w:hAnsi="Times New Roman" w:cs="Times New Roman"/>
          <w:b/>
        </w:rPr>
      </w:pPr>
    </w:p>
    <w:p w:rsidR="001C6660" w:rsidRPr="00446E50" w:rsidRDefault="001C666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C6660" w:rsidRPr="00446E50" w:rsidRDefault="001C666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C6660" w:rsidRPr="00F57E56" w:rsidRDefault="001C666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MOELINA Séverin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183/LEFA/2023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C6660" w:rsidRPr="00446E50" w:rsidRDefault="001C6660" w:rsidP="006D62B7">
      <w:pPr>
        <w:rPr>
          <w:rFonts w:ascii="Times New Roman" w:hAnsi="Times New Roman" w:cs="Times New Roman"/>
        </w:rPr>
      </w:pPr>
    </w:p>
    <w:p w:rsidR="001C6660" w:rsidRPr="00446E50" w:rsidRDefault="001C666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C6660" w:rsidRPr="00EE5DEA" w:rsidRDefault="001C666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C6660" w:rsidRDefault="001C6660" w:rsidP="00EE5DEA">
      <w:pPr>
        <w:ind w:left="4956"/>
        <w:jc w:val="center"/>
        <w:rPr>
          <w:rFonts w:ascii="Times New Roman" w:hAnsi="Times New Roman" w:cs="Times New Roman"/>
        </w:rPr>
        <w:sectPr w:rsidR="001C6660" w:rsidSect="001C666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C6660" w:rsidRDefault="001C666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C6660" w:rsidSect="001C666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6660" w:rsidRDefault="001C6660" w:rsidP="00695EFC">
      <w:pPr>
        <w:spacing w:after="0" w:line="240" w:lineRule="auto"/>
      </w:pPr>
      <w:r>
        <w:separator/>
      </w:r>
    </w:p>
  </w:endnote>
  <w:endnote w:type="continuationSeparator" w:id="0">
    <w:p w:rsidR="001C6660" w:rsidRDefault="001C666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4071339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22596354"/>
          <w:docPartObj>
            <w:docPartGallery w:val="Page Numbers (Top of Page)"/>
            <w:docPartUnique/>
          </w:docPartObj>
        </w:sdtPr>
        <w:sdtContent>
          <w:p w:rsidR="001C6660" w:rsidRPr="00695EFC" w:rsidRDefault="001C666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660" w:rsidRPr="00695EFC" w:rsidRDefault="001C666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6660" w:rsidRDefault="001C6660" w:rsidP="00695EFC">
      <w:pPr>
        <w:spacing w:after="0" w:line="240" w:lineRule="auto"/>
      </w:pPr>
      <w:r>
        <w:separator/>
      </w:r>
    </w:p>
  </w:footnote>
  <w:footnote w:type="continuationSeparator" w:id="0">
    <w:p w:rsidR="001C6660" w:rsidRDefault="001C666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C6660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