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6B36" w:rsidRPr="00EE5DEA" w:rsidRDefault="00326B3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26B36" w:rsidRDefault="00326B3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26B36" w:rsidRDefault="00326B3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26B36" w:rsidRDefault="00326B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26B36" w:rsidRDefault="00326B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26B36" w:rsidRDefault="00326B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26B36" w:rsidRDefault="00326B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26B36" w:rsidRDefault="00326B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26B36" w:rsidRDefault="00326B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26B36" w:rsidRDefault="00326B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26B36" w:rsidRPr="00EE5DEA" w:rsidRDefault="00326B3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26B36" w:rsidRDefault="00326B3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26B36" w:rsidRDefault="00326B36" w:rsidP="00EE5DEA">
      <w:pPr>
        <w:rPr>
          <w:rFonts w:ascii="Times New Roman" w:hAnsi="Times New Roman" w:cs="Times New Roman"/>
        </w:rPr>
      </w:pPr>
    </w:p>
    <w:p w:rsidR="00326B36" w:rsidRPr="00EE5DEA" w:rsidRDefault="00326B3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26B36" w:rsidRPr="00EE5DEA" w:rsidRDefault="00326B3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26B36" w:rsidRPr="00EE5DEA" w:rsidRDefault="00326B3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26B36" w:rsidRDefault="00326B3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26B36" w:rsidRPr="00EB3D90" w:rsidTr="008135FD">
        <w:tc>
          <w:tcPr>
            <w:tcW w:w="1265" w:type="dxa"/>
            <w:shd w:val="clear" w:color="auto" w:fill="auto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6B3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ANDRIANASARY Nixon Norbert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26B36" w:rsidRPr="00EB3D90" w:rsidRDefault="00326B3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26/07/1996</w:t>
            </w:r>
          </w:p>
        </w:tc>
      </w:tr>
      <w:tr w:rsidR="00326B36" w:rsidRPr="00EB3D90" w:rsidTr="008135FD">
        <w:tc>
          <w:tcPr>
            <w:tcW w:w="1265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26B36" w:rsidRPr="00EB3D90" w:rsidRDefault="00326B3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26B36" w:rsidRPr="00EB3D90" w:rsidTr="004F48E7">
        <w:tc>
          <w:tcPr>
            <w:tcW w:w="1265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26B36" w:rsidRPr="00EB3D90" w:rsidRDefault="00326B3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26B36" w:rsidRPr="00EB3D90" w:rsidRDefault="00326B3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26B36" w:rsidRDefault="00326B3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26B36" w:rsidRDefault="00326B3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26B36" w:rsidRPr="00707B06" w:rsidRDefault="00326B3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26B36" w:rsidRDefault="00326B3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26B36" w:rsidRDefault="00326B3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93D0E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26B36" w:rsidRPr="00446E50" w:rsidRDefault="00326B3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26B36" w:rsidRPr="00446E50" w:rsidRDefault="00326B3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26B36" w:rsidRPr="00446E50" w:rsidRDefault="00326B3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26B36" w:rsidRPr="00446E50" w:rsidRDefault="00326B3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26B36" w:rsidRPr="00446E50" w:rsidRDefault="00326B3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26B36" w:rsidRPr="00446E50" w:rsidRDefault="00326B36" w:rsidP="00055425">
      <w:pPr>
        <w:spacing w:after="0"/>
        <w:rPr>
          <w:rFonts w:ascii="Times New Roman" w:hAnsi="Times New Roman" w:cs="Times New Roman"/>
          <w:b/>
        </w:rPr>
      </w:pPr>
    </w:p>
    <w:p w:rsidR="00326B36" w:rsidRPr="00446E50" w:rsidRDefault="00326B3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26B36" w:rsidRPr="00446E50" w:rsidRDefault="00326B3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26B36" w:rsidRPr="00F57E56" w:rsidRDefault="00326B3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ANDRIANASARY Nixon Norbert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336/LALS/2023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26B36" w:rsidRPr="00446E50" w:rsidRDefault="00326B36" w:rsidP="00055425">
      <w:pPr>
        <w:rPr>
          <w:rFonts w:ascii="Times New Roman" w:hAnsi="Times New Roman" w:cs="Times New Roman"/>
        </w:rPr>
      </w:pPr>
    </w:p>
    <w:p w:rsidR="00326B36" w:rsidRPr="00446E50" w:rsidRDefault="00326B3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26B36" w:rsidRPr="00EE5DEA" w:rsidRDefault="00326B3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26B36" w:rsidRPr="00EE5DEA" w:rsidRDefault="00326B36" w:rsidP="008135FD">
      <w:pPr>
        <w:ind w:left="4956"/>
        <w:rPr>
          <w:rFonts w:ascii="Times New Roman" w:hAnsi="Times New Roman" w:cs="Times New Roman"/>
          <w:b/>
        </w:rPr>
      </w:pPr>
    </w:p>
    <w:p w:rsidR="00326B36" w:rsidRPr="00EE5DEA" w:rsidRDefault="00326B36" w:rsidP="008135FD">
      <w:pPr>
        <w:ind w:left="4956"/>
        <w:rPr>
          <w:rFonts w:ascii="Times New Roman" w:hAnsi="Times New Roman" w:cs="Times New Roman"/>
          <w:b/>
        </w:rPr>
      </w:pPr>
    </w:p>
    <w:p w:rsidR="00326B36" w:rsidRDefault="00326B36" w:rsidP="008135FD">
      <w:pPr>
        <w:rPr>
          <w:rFonts w:ascii="Times New Roman" w:hAnsi="Times New Roman" w:cs="Times New Roman"/>
        </w:rPr>
        <w:sectPr w:rsidR="00326B36" w:rsidSect="00326B3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26B36" w:rsidRDefault="00326B36" w:rsidP="008135FD">
      <w:pPr>
        <w:rPr>
          <w:rFonts w:ascii="Times New Roman" w:hAnsi="Times New Roman" w:cs="Times New Roman"/>
        </w:rPr>
      </w:pPr>
    </w:p>
    <w:sectPr w:rsidR="00326B36" w:rsidSect="00326B3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26B36" w:rsidRDefault="00326B36" w:rsidP="000B6029">
      <w:pPr>
        <w:spacing w:after="0" w:line="240" w:lineRule="auto"/>
      </w:pPr>
      <w:r>
        <w:separator/>
      </w:r>
    </w:p>
  </w:endnote>
  <w:endnote w:type="continuationSeparator" w:id="0">
    <w:p w:rsidR="00326B36" w:rsidRDefault="00326B3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277780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13541893"/>
          <w:docPartObj>
            <w:docPartGallery w:val="Page Numbers (Top of Page)"/>
            <w:docPartUnique/>
          </w:docPartObj>
        </w:sdtPr>
        <w:sdtContent>
          <w:p w:rsidR="00326B36" w:rsidRPr="000B6029" w:rsidRDefault="00326B3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26B36" w:rsidRPr="000B6029" w:rsidRDefault="00326B3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26B36" w:rsidRDefault="00326B36" w:rsidP="000B6029">
      <w:pPr>
        <w:spacing w:after="0" w:line="240" w:lineRule="auto"/>
      </w:pPr>
      <w:r>
        <w:separator/>
      </w:r>
    </w:p>
  </w:footnote>
  <w:footnote w:type="continuationSeparator" w:id="0">
    <w:p w:rsidR="00326B36" w:rsidRDefault="00326B3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26B36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